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93" w:rsidRDefault="002444FB" w:rsidP="00A925C7">
      <w:pPr>
        <w:keepNext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0;width:61.5pt;height:50.25pt;z-index:251659264;mso-position-horizontal:absolute;mso-position-horizontal-relative:text;mso-position-vertical-relative:text" filled="t">
            <v:imagedata r:id="rId5" o:title=""/>
            <o:lock v:ext="edit" aspectratio="f"/>
            <w10:wrap type="square" side="left"/>
          </v:shape>
          <o:OLEObject Type="Embed" ProgID="StaticMetafile" ShapeID="_x0000_s1026" DrawAspect="Content" ObjectID="_1558342481" r:id="rId6"/>
        </w:object>
      </w:r>
      <w:r w:rsidR="00AF60B1">
        <w:rPr>
          <w:rFonts w:ascii="Garamond" w:eastAsia="Garamond" w:hAnsi="Garamond" w:cs="Garamond"/>
          <w:spacing w:val="60"/>
          <w:sz w:val="28"/>
        </w:rPr>
        <w:br w:type="textWrapping" w:clear="all"/>
      </w:r>
      <w:r w:rsidR="00470293">
        <w:rPr>
          <w:rFonts w:ascii="Garamond" w:eastAsia="Garamond" w:hAnsi="Garamond" w:cs="Garamond"/>
          <w:spacing w:val="60"/>
          <w:sz w:val="28"/>
        </w:rPr>
        <w:t>The Villages of Westcreek Owners Association, Inc.</w:t>
      </w:r>
    </w:p>
    <w:p w:rsidR="00470293" w:rsidRPr="00A925C7" w:rsidRDefault="00470293" w:rsidP="00D073E1">
      <w:pPr>
        <w:keepNext/>
        <w:spacing w:after="0" w:line="240" w:lineRule="auto"/>
        <w:ind w:right="324"/>
        <w:jc w:val="center"/>
        <w:rPr>
          <w:rFonts w:ascii="Arial" w:eastAsia="Arial" w:hAnsi="Arial" w:cs="Arial"/>
          <w:b/>
          <w:sz w:val="12"/>
          <w:szCs w:val="12"/>
        </w:rPr>
      </w:pPr>
    </w:p>
    <w:p w:rsidR="00470293" w:rsidRPr="00470293" w:rsidRDefault="00470293" w:rsidP="00470293">
      <w:pPr>
        <w:keepNext/>
        <w:spacing w:after="0" w:line="240" w:lineRule="auto"/>
        <w:ind w:right="32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70293">
        <w:rPr>
          <w:rFonts w:ascii="Times New Roman" w:eastAsia="Arial" w:hAnsi="Times New Roman" w:cs="Times New Roman"/>
          <w:b/>
          <w:sz w:val="24"/>
          <w:szCs w:val="24"/>
        </w:rPr>
        <w:t>BOARD MEETING AGENDA</w:t>
      </w:r>
    </w:p>
    <w:p w:rsidR="00470293" w:rsidRPr="00470293" w:rsidRDefault="00821B3E" w:rsidP="00470293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June 15</w:t>
      </w:r>
      <w:r w:rsidR="00524AAD">
        <w:rPr>
          <w:rFonts w:ascii="Times New Roman" w:eastAsia="Arial" w:hAnsi="Times New Roman" w:cs="Times New Roman"/>
          <w:sz w:val="24"/>
          <w:szCs w:val="24"/>
        </w:rPr>
        <w:t xml:space="preserve">, 2017 </w:t>
      </w:r>
      <w:r w:rsidR="00470293" w:rsidRPr="00470293">
        <w:rPr>
          <w:rFonts w:ascii="Times New Roman" w:eastAsia="Arial" w:hAnsi="Times New Roman" w:cs="Times New Roman"/>
          <w:sz w:val="24"/>
          <w:szCs w:val="24"/>
        </w:rPr>
        <w:t>7:00 P.M.</w:t>
      </w:r>
    </w:p>
    <w:p w:rsidR="00470293" w:rsidRDefault="00470293" w:rsidP="00470293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70293">
        <w:rPr>
          <w:rFonts w:ascii="Times New Roman" w:eastAsia="Arial" w:hAnsi="Times New Roman" w:cs="Times New Roman"/>
          <w:sz w:val="24"/>
          <w:szCs w:val="24"/>
        </w:rPr>
        <w:t>VWOA Community Center</w:t>
      </w:r>
    </w:p>
    <w:p w:rsidR="00AF60B1" w:rsidRPr="00A925C7" w:rsidRDefault="00AF60B1" w:rsidP="00AF60B1">
      <w:pPr>
        <w:pStyle w:val="ListParagraph"/>
        <w:keepNext/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p w:rsidR="00AF60B1" w:rsidRPr="00AF60B1" w:rsidRDefault="00AF60B1" w:rsidP="00AF60B1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Call to Order and Pledge of Allegiance - 7:00 p.m.</w:t>
      </w:r>
    </w:p>
    <w:p w:rsidR="00AF60B1" w:rsidRPr="00AF60B1" w:rsidRDefault="00AF60B1" w:rsidP="00AF60B1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Approval of previous Board Meeting Minutes  </w:t>
      </w:r>
    </w:p>
    <w:p w:rsidR="00AF60B1" w:rsidRPr="00AF60B1" w:rsidRDefault="00AF60B1" w:rsidP="00AF60B1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Department Reports</w:t>
      </w:r>
    </w:p>
    <w:p w:rsidR="00AF60B1" w:rsidRPr="00AF60B1" w:rsidRDefault="00AF60B1" w:rsidP="00821B3E">
      <w:pPr>
        <w:pStyle w:val="ListParagraph"/>
        <w:keepNext/>
        <w:numPr>
          <w:ilvl w:val="0"/>
          <w:numId w:val="4"/>
        </w:numPr>
        <w:spacing w:after="0" w:line="240" w:lineRule="auto"/>
        <w:ind w:left="117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Community Manager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d.  Maintenance</w:t>
      </w:r>
    </w:p>
    <w:p w:rsidR="00AF60B1" w:rsidRPr="00AF60B1" w:rsidRDefault="00AF60B1" w:rsidP="00821B3E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Financial Report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e.  Standards</w:t>
      </w:r>
    </w:p>
    <w:p w:rsidR="00AF60B1" w:rsidRDefault="00AF60B1" w:rsidP="00821B3E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60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244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f.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Administrative</w:t>
      </w:r>
    </w:p>
    <w:p w:rsidR="00AF60B1" w:rsidRPr="00A925C7" w:rsidRDefault="00AF60B1" w:rsidP="00821B3E">
      <w:pPr>
        <w:pStyle w:val="ListParagraph"/>
        <w:keepNext/>
        <w:spacing w:after="0" w:line="240" w:lineRule="auto"/>
        <w:ind w:left="1530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shd w:val="clear" w:color="auto" w:fill="FFFFFF"/>
        </w:rPr>
      </w:pPr>
    </w:p>
    <w:p w:rsidR="008E4B5A" w:rsidRPr="00942D42" w:rsidRDefault="00AF60B1" w:rsidP="00821B3E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Committee Reports:</w:t>
      </w:r>
    </w:p>
    <w:p w:rsidR="00AF60B1" w:rsidRPr="00942D42" w:rsidRDefault="00C32032" w:rsidP="00821B3E">
      <w:pPr>
        <w:pStyle w:val="ListParagraph"/>
        <w:keepNext/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AF60B1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a.  </w:t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60B1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Architectural Review Committee</w:t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244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e</w:t>
      </w:r>
      <w:r w:rsidR="00AF60B1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E4B5A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Elections Committee</w:t>
      </w:r>
    </w:p>
    <w:p w:rsidR="008E4B5A" w:rsidRPr="00942D42" w:rsidRDefault="008E4B5A" w:rsidP="00821B3E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Communications Committee</w:t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244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Finance Committee</w:t>
      </w:r>
    </w:p>
    <w:p w:rsidR="00AF60B1" w:rsidRPr="00942D42" w:rsidRDefault="008E4B5A" w:rsidP="00821B3E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Landscaping Committee</w:t>
      </w:r>
      <w:r w:rsidR="00AF60B1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244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6070D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 Public Safety Committee</w:t>
      </w:r>
    </w:p>
    <w:p w:rsidR="00AF60B1" w:rsidRPr="00942D42" w:rsidRDefault="008E4B5A" w:rsidP="00821B3E">
      <w:pPr>
        <w:pStyle w:val="ListParagraph"/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Sports Park Committee</w:t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C32032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244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AF60B1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 Strategic Planning Committee</w:t>
      </w:r>
    </w:p>
    <w:p w:rsidR="0046070D" w:rsidRPr="00A925C7" w:rsidRDefault="0046070D" w:rsidP="00821B3E">
      <w:pPr>
        <w:pStyle w:val="ListParagraph"/>
        <w:tabs>
          <w:tab w:val="left" w:pos="5670"/>
          <w:tab w:val="left" w:pos="5940"/>
        </w:tabs>
        <w:spacing w:after="0" w:line="240" w:lineRule="auto"/>
        <w:ind w:left="1530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shd w:val="clear" w:color="auto" w:fill="FFFFFF"/>
        </w:rPr>
      </w:pPr>
    </w:p>
    <w:p w:rsidR="00AF60B1" w:rsidRPr="00942D42" w:rsidRDefault="00AF60B1" w:rsidP="00821B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Unfinished Business:</w:t>
      </w:r>
    </w:p>
    <w:p w:rsidR="00470293" w:rsidRPr="00524AAD" w:rsidRDefault="00C32032" w:rsidP="00821B3E">
      <w:pPr>
        <w:pStyle w:val="ListParagraph"/>
        <w:keepNext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Restrooms for Sports Park</w:t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OPEN</w:t>
      </w:r>
      <w:r w:rsid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4895" w:rsidRPr="00942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524A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Changed - Out for </w:t>
      </w:r>
      <w:r w:rsidR="00524AAD" w:rsidRPr="00524A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re-</w:t>
      </w:r>
      <w:r w:rsidRPr="00524A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bid</w:t>
      </w:r>
    </w:p>
    <w:p w:rsidR="00C32032" w:rsidRPr="00942D42" w:rsidRDefault="00B84895" w:rsidP="00821B3E">
      <w:pPr>
        <w:pStyle w:val="ListParagraph"/>
        <w:keepNext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Speed Bumps on Sage Run</w:t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OPEN – Pending details from county</w:t>
      </w:r>
    </w:p>
    <w:p w:rsidR="00C32032" w:rsidRPr="00942D42" w:rsidRDefault="00B84895" w:rsidP="00821B3E">
      <w:pPr>
        <w:pStyle w:val="ListParagraph"/>
        <w:keepNext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Forensic Audit</w:t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OP</w:t>
      </w:r>
      <w:r w:rsidR="00631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 – Estimated completion Fall ‘17</w:t>
      </w:r>
    </w:p>
    <w:p w:rsidR="00C32032" w:rsidRPr="00942D42" w:rsidRDefault="00B84895" w:rsidP="00821B3E">
      <w:pPr>
        <w:pStyle w:val="ListParagraph"/>
        <w:keepNext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Sports Park parking lot paving</w:t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OPEN – Out for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additional </w:t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</w:p>
    <w:p w:rsidR="00C32032" w:rsidRPr="00942D42" w:rsidRDefault="00B84895" w:rsidP="00821B3E">
      <w:pPr>
        <w:pStyle w:val="ListParagraph"/>
        <w:keepNext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Dog Park</w:t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B84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>OPEN – Pending fencing quotes</w:t>
      </w:r>
    </w:p>
    <w:p w:rsidR="00942D42" w:rsidRPr="00571016" w:rsidRDefault="00942D42" w:rsidP="00821B3E">
      <w:pPr>
        <w:keepNext/>
        <w:tabs>
          <w:tab w:val="left" w:pos="1260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shd w:val="clear" w:color="auto" w:fill="FFFFFF"/>
        </w:rPr>
      </w:pPr>
    </w:p>
    <w:p w:rsidR="00942D42" w:rsidRPr="00D073E1" w:rsidRDefault="00942D42" w:rsidP="00821B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07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New Business:</w:t>
      </w:r>
    </w:p>
    <w:p w:rsidR="00942D42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Phone upgrades</w:t>
      </w:r>
    </w:p>
    <w:p w:rsidR="00942D42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Benevolent giving opportunities</w:t>
      </w:r>
    </w:p>
    <w:p w:rsidR="00821B3E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Wynwood wall repair vendor decision </w:t>
      </w:r>
    </w:p>
    <w:p w:rsidR="00821B3E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Talley Rd. Letters</w:t>
      </w:r>
    </w:p>
    <w:p w:rsidR="00821B3E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Board member committee meeting attendance</w:t>
      </w:r>
    </w:p>
    <w:p w:rsidR="00821B3E" w:rsidRPr="00571016" w:rsidRDefault="00821B3E" w:rsidP="00821B3E">
      <w:pPr>
        <w:pStyle w:val="ListParagraph"/>
        <w:keepNext/>
        <w:numPr>
          <w:ilvl w:val="0"/>
          <w:numId w:val="9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Pool rental agreement for parties</w:t>
      </w:r>
    </w:p>
    <w:p w:rsidR="00942D42" w:rsidRPr="00A925C7" w:rsidRDefault="00942D42" w:rsidP="00821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12"/>
          <w:szCs w:val="12"/>
          <w:bdr w:val="none" w:sz="0" w:space="0" w:color="auto" w:frame="1"/>
          <w:shd w:val="clear" w:color="auto" w:fill="FFFFFF"/>
        </w:rPr>
      </w:pPr>
    </w:p>
    <w:p w:rsidR="00942D42" w:rsidRPr="00A537D8" w:rsidRDefault="00942D42" w:rsidP="00821B3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</w:pPr>
      <w:r w:rsidRPr="00A537D8">
        <w:rPr>
          <w:rFonts w:ascii="Times New Roman" w:eastAsia="Times New Roman" w:hAnsi="Times New Roman" w:cs="Times New Roman"/>
          <w:sz w:val="24"/>
          <w:szCs w:val="24"/>
        </w:rPr>
        <w:t>Executive Session(s) Result</w:t>
      </w:r>
      <w:bookmarkStart w:id="0" w:name="_GoBack"/>
      <w:bookmarkEnd w:id="0"/>
    </w:p>
    <w:p w:rsidR="00631D90" w:rsidRPr="00143AA4" w:rsidRDefault="00631D90" w:rsidP="00821B3E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</w:pPr>
    </w:p>
    <w:p w:rsidR="00A925C7" w:rsidRPr="00A925C7" w:rsidRDefault="00A925C7" w:rsidP="00821B3E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12"/>
          <w:szCs w:val="12"/>
          <w:bdr w:val="none" w:sz="0" w:space="0" w:color="auto" w:frame="1"/>
        </w:rPr>
      </w:pPr>
    </w:p>
    <w:p w:rsidR="00143AA4" w:rsidRPr="002444FB" w:rsidRDefault="00CD1DA0" w:rsidP="00821B3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073E1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Open Forum</w:t>
      </w:r>
    </w:p>
    <w:p w:rsidR="00143AA4" w:rsidRPr="002444FB" w:rsidRDefault="00CD1DA0" w:rsidP="00821B3E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71016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Next</w:t>
      </w:r>
      <w:r w:rsidR="00631D90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Meeting</w:t>
      </w:r>
      <w:r w:rsidR="00143AA4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821B3E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July 20</w:t>
      </w:r>
      <w:r w:rsidR="00143AA4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631D90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71016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2017at 7</w:t>
      </w:r>
      <w:r w:rsidR="00143AA4"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PM</w:t>
      </w:r>
    </w:p>
    <w:p w:rsidR="00942D42" w:rsidRPr="002444FB" w:rsidRDefault="00D073E1" w:rsidP="00821B3E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4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Adjournment</w:t>
      </w:r>
    </w:p>
    <w:sectPr w:rsidR="00942D42" w:rsidRPr="002444FB" w:rsidSect="00821B3E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C59"/>
    <w:multiLevelType w:val="hybridMultilevel"/>
    <w:tmpl w:val="46AE1094"/>
    <w:lvl w:ilvl="0" w:tplc="8FCCE9A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6860"/>
    <w:multiLevelType w:val="hybridMultilevel"/>
    <w:tmpl w:val="DB282456"/>
    <w:lvl w:ilvl="0" w:tplc="50C643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930F1"/>
    <w:multiLevelType w:val="hybridMultilevel"/>
    <w:tmpl w:val="4BA66DB0"/>
    <w:lvl w:ilvl="0" w:tplc="68B8D7A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5D3511F"/>
    <w:multiLevelType w:val="hybridMultilevel"/>
    <w:tmpl w:val="C9A0A532"/>
    <w:lvl w:ilvl="0" w:tplc="BB08A94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20EF1"/>
    <w:multiLevelType w:val="hybridMultilevel"/>
    <w:tmpl w:val="FCC6E8E2"/>
    <w:lvl w:ilvl="0" w:tplc="806AC6B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C7E85"/>
    <w:multiLevelType w:val="hybridMultilevel"/>
    <w:tmpl w:val="31E6B03E"/>
    <w:lvl w:ilvl="0" w:tplc="B88A3A4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2328"/>
    <w:multiLevelType w:val="hybridMultilevel"/>
    <w:tmpl w:val="94F86566"/>
    <w:lvl w:ilvl="0" w:tplc="616C0AD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2D2177E"/>
    <w:multiLevelType w:val="multilevel"/>
    <w:tmpl w:val="C55C0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37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05244B"/>
    <w:multiLevelType w:val="hybridMultilevel"/>
    <w:tmpl w:val="F7E0E2BE"/>
    <w:lvl w:ilvl="0" w:tplc="8202F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51C"/>
    <w:multiLevelType w:val="hybridMultilevel"/>
    <w:tmpl w:val="55D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21C8"/>
    <w:multiLevelType w:val="hybridMultilevel"/>
    <w:tmpl w:val="464C36BE"/>
    <w:lvl w:ilvl="0" w:tplc="36DC165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1"/>
    <w:rsid w:val="00054B54"/>
    <w:rsid w:val="00143AA4"/>
    <w:rsid w:val="001B5CF8"/>
    <w:rsid w:val="002444FB"/>
    <w:rsid w:val="0046070D"/>
    <w:rsid w:val="00470293"/>
    <w:rsid w:val="00490FF0"/>
    <w:rsid w:val="00524AAD"/>
    <w:rsid w:val="00571016"/>
    <w:rsid w:val="00631D90"/>
    <w:rsid w:val="00735D39"/>
    <w:rsid w:val="007D33FC"/>
    <w:rsid w:val="00821B3E"/>
    <w:rsid w:val="008E4B5A"/>
    <w:rsid w:val="00942D42"/>
    <w:rsid w:val="00A33FE1"/>
    <w:rsid w:val="00A537D8"/>
    <w:rsid w:val="00A925C7"/>
    <w:rsid w:val="00AF60B1"/>
    <w:rsid w:val="00B84895"/>
    <w:rsid w:val="00C32032"/>
    <w:rsid w:val="00CD1DA0"/>
    <w:rsid w:val="00CF6D3D"/>
    <w:rsid w:val="00D073E1"/>
    <w:rsid w:val="00E71EF0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646BB"/>
  <w15:chartTrackingRefBased/>
  <w15:docId w15:val="{81194206-B476-4E23-A451-DD1816F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12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8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94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5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0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74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48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1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XboxDoc</dc:creator>
  <cp:keywords/>
  <cp:lastModifiedBy>Sylvia Mennel</cp:lastModifiedBy>
  <cp:revision>4</cp:revision>
  <cp:lastPrinted>2017-04-11T16:29:00Z</cp:lastPrinted>
  <dcterms:created xsi:type="dcterms:W3CDTF">2017-06-07T17:04:00Z</dcterms:created>
  <dcterms:modified xsi:type="dcterms:W3CDTF">2017-06-07T17:08:00Z</dcterms:modified>
</cp:coreProperties>
</file>